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978" w:rsidRPr="00B97978" w:rsidRDefault="00B97978" w:rsidP="00B9797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B97978" w:rsidRDefault="004F4BD1" w:rsidP="00B979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Дорожная карта</w:t>
      </w:r>
      <w:r w:rsidR="00B97978">
        <w:rPr>
          <w:rFonts w:ascii="Times New Roman" w:hAnsi="Times New Roman" w:cs="Times New Roman"/>
          <w:b/>
          <w:sz w:val="24"/>
          <w:szCs w:val="24"/>
        </w:rPr>
        <w:t xml:space="preserve"> по формированию функцион</w:t>
      </w:r>
      <w:r>
        <w:rPr>
          <w:rFonts w:ascii="Times New Roman" w:hAnsi="Times New Roman" w:cs="Times New Roman"/>
          <w:b/>
          <w:sz w:val="24"/>
          <w:szCs w:val="24"/>
        </w:rPr>
        <w:t>альной грамотности обучающихся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Бухарайская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="00B97978"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tbl>
      <w:tblPr>
        <w:tblStyle w:val="a4"/>
        <w:tblW w:w="9612" w:type="dxa"/>
        <w:tblLook w:val="04A0" w:firstRow="1" w:lastRow="0" w:firstColumn="1" w:lastColumn="0" w:noHBand="0" w:noVBand="1"/>
      </w:tblPr>
      <w:tblGrid>
        <w:gridCol w:w="801"/>
        <w:gridCol w:w="4410"/>
        <w:gridCol w:w="2027"/>
        <w:gridCol w:w="2374"/>
      </w:tblGrid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97978" w:rsidTr="00361EF3"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 w:rsidP="00F57706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федеральных,   региональных, муниципальных нормативных и методических материалов по вопросам формирования и оценки функциональной грамотности:</w:t>
            </w:r>
          </w:p>
          <w:p w:rsidR="00B97978" w:rsidRDefault="00B97978" w:rsidP="00F577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методологии и критериев оценки качества общего образования в ОО на  основе практики международных исследований качества подготовки обучающихся, утвержденных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06.05.2019 № 590/219;</w:t>
            </w:r>
          </w:p>
          <w:p w:rsidR="00B97978" w:rsidRDefault="00B97978" w:rsidP="00F577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подходов международного сравнительного исследования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="005D0593" w:rsidRPr="005D0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TIMSS</w:t>
            </w:r>
            <w:r w:rsidR="005D0593" w:rsidRPr="005D0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оценке функциональной грамотности: особенности заданий;</w:t>
            </w:r>
          </w:p>
          <w:p w:rsidR="00B97978" w:rsidRDefault="00B97978" w:rsidP="00F577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федерального проекта «Мониторинг формирования и оценки функциональной грамотности»</w:t>
            </w:r>
          </w:p>
          <w:p w:rsidR="00B97978" w:rsidRDefault="00B97978" w:rsidP="00F5770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российского исследования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2021 год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заместитель</w:t>
            </w:r>
            <w:r w:rsidR="00B9797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CA11EA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1EA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 w:rsidR="00CA11EA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</w:tr>
      <w:tr w:rsidR="00CA11EA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Pr="00CA11EA" w:rsidRDefault="00CA11EA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11EA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формированию и оценке функциональной</w:t>
            </w:r>
          </w:p>
          <w:p w:rsidR="00CA11EA" w:rsidRPr="00CA11EA" w:rsidRDefault="00CA11EA" w:rsidP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1EA">
              <w:rPr>
                <w:rFonts w:ascii="Times New Roman" w:hAnsi="Times New Roman" w:cs="Times New Roman"/>
                <w:sz w:val="24"/>
                <w:szCs w:val="24"/>
              </w:rPr>
              <w:t>грамотности обучающихся ОО на 2021/2022 учебный год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EA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A11EA" w:rsidRPr="00CA11E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97978" w:rsidTr="00361EF3"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Pr="008F7D27" w:rsidRDefault="00B97978" w:rsidP="008F7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D2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Организационно-технологическое сопровождение</w:t>
            </w:r>
          </w:p>
          <w:p w:rsidR="007E5F6F" w:rsidRDefault="007E5F6F" w:rsidP="007E5F6F">
            <w:pPr>
              <w:pStyle w:val="a3"/>
              <w:ind w:left="31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рабочих групп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работы</w:t>
            </w:r>
            <w:proofErr w:type="gramEnd"/>
            <w:r w:rsidR="005D0593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по формировании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 w:rsidR="005D0593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7978" w:rsidRDefault="00B97978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978">
              <w:rPr>
                <w:rFonts w:ascii="Times New Roman" w:hAnsi="Times New Roman" w:cs="Times New Roman"/>
                <w:sz w:val="24"/>
                <w:szCs w:val="24"/>
              </w:rPr>
              <w:t>Формирование математической грамотности обучающихся</w:t>
            </w:r>
          </w:p>
          <w:p w:rsidR="00B97978" w:rsidRPr="00B97978" w:rsidRDefault="00B97978" w:rsidP="00B9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978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обучающихся</w:t>
            </w:r>
          </w:p>
          <w:p w:rsidR="00B97978" w:rsidRPr="00B97978" w:rsidRDefault="00B97978" w:rsidP="00B9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978">
              <w:rPr>
                <w:rFonts w:ascii="Times New Roman" w:hAnsi="Times New Roman" w:cs="Times New Roman"/>
                <w:sz w:val="24"/>
                <w:szCs w:val="24"/>
              </w:rPr>
              <w:t>Формирование естественнонаучной грамотности обучающихся</w:t>
            </w:r>
          </w:p>
          <w:p w:rsidR="00B97978" w:rsidRPr="00B97978" w:rsidRDefault="00B97978" w:rsidP="00B97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978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грамотности обучающихся</w:t>
            </w:r>
          </w:p>
          <w:p w:rsidR="005D0593" w:rsidRPr="005D0593" w:rsidRDefault="005D0593" w:rsidP="005D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93" w:rsidRDefault="005D0593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глобальных компетенций</w:t>
            </w:r>
          </w:p>
          <w:p w:rsidR="005D0593" w:rsidRPr="005D0593" w:rsidRDefault="005D0593" w:rsidP="005D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93" w:rsidRDefault="005D0593" w:rsidP="00B9797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креативного мышления</w:t>
            </w:r>
          </w:p>
          <w:p w:rsidR="005D0593" w:rsidRPr="005D0593" w:rsidRDefault="005D0593" w:rsidP="005D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93" w:rsidRPr="00B97978" w:rsidRDefault="005D0593" w:rsidP="005D05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2021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B9797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 w:rsidR="00CA11EA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A11E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CA11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DA9" w:rsidRPr="00054DA9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DA9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 уровня</w:t>
            </w:r>
          </w:p>
          <w:p w:rsidR="00054DA9" w:rsidRPr="00054DA9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DA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054DA9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DA9">
              <w:rPr>
                <w:rFonts w:ascii="Times New Roman" w:hAnsi="Times New Roman" w:cs="Times New Roman"/>
                <w:sz w:val="24"/>
                <w:szCs w:val="24"/>
              </w:rPr>
              <w:t>видов функциональной грамотности обучающихся:</w:t>
            </w:r>
          </w:p>
          <w:p w:rsidR="00361EF3" w:rsidRPr="00361EF3" w:rsidRDefault="00361EF3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EF3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 (1-4 классы);</w:t>
            </w:r>
          </w:p>
          <w:p w:rsidR="00361EF3" w:rsidRPr="00361EF3" w:rsidRDefault="00361EF3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EF3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 (5-6 классы);</w:t>
            </w:r>
          </w:p>
          <w:p w:rsidR="00054DA9" w:rsidRPr="00361EF3" w:rsidRDefault="00054DA9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61EF3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 (7-8 классы);</w:t>
            </w:r>
          </w:p>
          <w:p w:rsidR="00054DA9" w:rsidRPr="00361EF3" w:rsidRDefault="004F4BD1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 (9 класс</w:t>
            </w:r>
            <w:r w:rsidR="00054DA9" w:rsidRPr="00361EF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97978" w:rsidRPr="00361EF3" w:rsidRDefault="004F4BD1" w:rsidP="00361EF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 (9 класс</w:t>
            </w:r>
            <w:r w:rsidR="00054DA9" w:rsidRPr="00361E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4F4BD1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ведение информационного раздела «Функциональная грамотность» на официальной странице сайта школы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2021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Е.В.-учитель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анг.языка</w:t>
            </w:r>
            <w:proofErr w:type="spellEnd"/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Pr="00B97978" w:rsidRDefault="005D059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информационно-просветительской работы с родителями   по формированию функциональной грамотности обучающихся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4F4BD1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EF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EF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5D0593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развитию исследовательской и проектной деятельности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Default="004F4BD1" w:rsidP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руководители ШМО</w:t>
            </w:r>
          </w:p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593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про</w:t>
            </w:r>
            <w:r w:rsidR="004F4BD1">
              <w:rPr>
                <w:rFonts w:ascii="Times New Roman" w:hAnsi="Times New Roman" w:cs="Times New Roman"/>
                <w:sz w:val="24"/>
                <w:szCs w:val="24"/>
              </w:rPr>
              <w:t>ектов обучающимися 9кл.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4F4BD1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  <w:p w:rsidR="005D0593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93" w:rsidRDefault="005D0593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Default="004F4BD1" w:rsidP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руководители ШМО</w:t>
            </w:r>
          </w:p>
          <w:p w:rsidR="00361EF3" w:rsidRDefault="00361E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978" w:rsidTr="00361EF3"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6F" w:rsidRPr="008F7D27" w:rsidRDefault="00B97978" w:rsidP="008F7D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59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программ  ( модулей) повышения квалификации для педагогических работников ОО по вопросам «Формирование и оценивание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обучающихся»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A9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78" w:rsidRDefault="004F4BD1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Шигавбетдинова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361EF3" w:rsidRDefault="00361EF3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7E5F6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обучающих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="00BD0947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 формирования функциональной грамотности</w:t>
            </w:r>
            <w:r w:rsidR="00361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F6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 w:rsidP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молодых педагогов</w:t>
            </w:r>
            <w:r w:rsidR="007E5F6F">
              <w:rPr>
                <w:rFonts w:ascii="Times New Roman" w:hAnsi="Times New Roman" w:cs="Times New Roman"/>
                <w:sz w:val="24"/>
                <w:szCs w:val="24"/>
              </w:rPr>
              <w:t xml:space="preserve"> по   вопросам  формирования функциональной грамотности обучающихся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4F4BD1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F3" w:rsidRDefault="00BD0947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функциональной грамотности</w:t>
            </w:r>
          </w:p>
          <w:p w:rsidR="00B97978" w:rsidRDefault="00BD0947" w:rsidP="00361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 направлениям: читательская грамотность, финансовая грамотность, естественнонаучная грамотность, математическая гра</w:t>
            </w:r>
            <w:r w:rsidR="005D0593">
              <w:rPr>
                <w:rFonts w:ascii="Times New Roman" w:hAnsi="Times New Roman" w:cs="Times New Roman"/>
                <w:sz w:val="24"/>
                <w:szCs w:val="24"/>
              </w:rPr>
              <w:t xml:space="preserve">мотность, глобальные компетенции,  креативное мышление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для обучающихся в рамках внеурочной деятельности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Default="004F4BD1" w:rsidP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руководители ШМО</w:t>
            </w:r>
          </w:p>
          <w:p w:rsidR="00361EF3" w:rsidRDefault="00361E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по теме «Практическое применение  заданий по формированию функциональной грамотности обучающихся на уроках в начальных классах»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Default="004F4BD1" w:rsidP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руководители ШМО</w:t>
            </w:r>
          </w:p>
          <w:p w:rsidR="00B97978" w:rsidRDefault="00B97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 по теме: «Эффективные  педагогические подходы к формированию функциональной грамотности обучающихся как ключевой ориентир повышения качества образования»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054DA9" w:rsidP="00054D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4F4BD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B97978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BD0947" w:rsidP="007E5F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тестовых заданий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</w:t>
            </w:r>
            <w:r w:rsidR="007E5F6F">
              <w:rPr>
                <w:rFonts w:ascii="Times New Roman" w:hAnsi="Times New Roman" w:cs="Times New Roman"/>
                <w:sz w:val="24"/>
                <w:szCs w:val="24"/>
              </w:rPr>
              <w:t>ванности</w:t>
            </w:r>
            <w:proofErr w:type="spellEnd"/>
            <w:r w:rsidR="007E5F6F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читательской, естественнонаучной, финансовой, математической грамотности</w:t>
            </w:r>
            <w:r w:rsidR="00054DA9">
              <w:rPr>
                <w:rFonts w:ascii="Times New Roman" w:hAnsi="Times New Roman" w:cs="Times New Roman"/>
                <w:sz w:val="24"/>
                <w:szCs w:val="24"/>
              </w:rPr>
              <w:t>, глобальных компетенций, креативного мышления.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7E5F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8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заместитель директора по УВР</w:t>
            </w:r>
          </w:p>
        </w:tc>
      </w:tr>
      <w:tr w:rsidR="005D0593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 w:rsidP="007E5F6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практико-ориентированных заданий для оценки функциональной грамотности обучающихся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заместитель директора по УВР</w:t>
            </w:r>
          </w:p>
        </w:tc>
      </w:tr>
      <w:tr w:rsidR="005D0593" w:rsidTr="00361EF3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Pr="002E23D7" w:rsidRDefault="00054DA9" w:rsidP="002E23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 оценки уровня </w:t>
            </w:r>
            <w:proofErr w:type="spellStart"/>
            <w:r w:rsidR="002E23D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2E23D7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ФГБНУ «ИСРО РАО»</w:t>
            </w:r>
            <w:hyperlink r:id="rId6" w:history="1"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skiv</w:t>
              </w:r>
              <w:proofErr w:type="spellEnd"/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instrao</w:t>
              </w:r>
              <w:proofErr w:type="spellEnd"/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bank</w:t>
              </w:r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zadaniy</w:t>
              </w:r>
              <w:proofErr w:type="spellEnd"/>
              <w:r w:rsidR="002E23D7" w:rsidRPr="007472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2E23D7" w:rsidRPr="002E23D7" w:rsidRDefault="002E23D7" w:rsidP="002E23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Pr="004B0C95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C9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61EF3" w:rsidRPr="004B0C95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Pr="004B0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C95" w:rsidRPr="004B0C95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4B0C9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5D0593" w:rsidRDefault="005D05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93" w:rsidRDefault="004F4B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заместитель директора по УВР</w:t>
            </w:r>
          </w:p>
        </w:tc>
      </w:tr>
    </w:tbl>
    <w:p w:rsidR="00F32525" w:rsidRDefault="00F32525"/>
    <w:sectPr w:rsidR="00F32525" w:rsidSect="00F3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473"/>
    <w:multiLevelType w:val="hybridMultilevel"/>
    <w:tmpl w:val="7CDEE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C3EC4"/>
    <w:multiLevelType w:val="hybridMultilevel"/>
    <w:tmpl w:val="070C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3282F"/>
    <w:multiLevelType w:val="hybridMultilevel"/>
    <w:tmpl w:val="B400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216B5D"/>
    <w:multiLevelType w:val="hybridMultilevel"/>
    <w:tmpl w:val="CA3C1EA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978"/>
    <w:rsid w:val="00054DA9"/>
    <w:rsid w:val="000F51F6"/>
    <w:rsid w:val="001C33E8"/>
    <w:rsid w:val="002561D2"/>
    <w:rsid w:val="002E23D7"/>
    <w:rsid w:val="00361EF3"/>
    <w:rsid w:val="004B0C95"/>
    <w:rsid w:val="004F4BD1"/>
    <w:rsid w:val="005D0593"/>
    <w:rsid w:val="005E1F7A"/>
    <w:rsid w:val="007E5F6F"/>
    <w:rsid w:val="008F7D27"/>
    <w:rsid w:val="00B97978"/>
    <w:rsid w:val="00BD0947"/>
    <w:rsid w:val="00CA11EA"/>
    <w:rsid w:val="00DD007E"/>
    <w:rsid w:val="00F32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7927"/>
  <w15:docId w15:val="{6FD9AD96-161B-49BE-8736-1938F3D0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978"/>
    <w:pPr>
      <w:ind w:left="720"/>
      <w:contextualSpacing/>
    </w:pPr>
  </w:style>
  <w:style w:type="table" w:styleId="a4">
    <w:name w:val="Table Grid"/>
    <w:basedOn w:val="a1"/>
    <w:uiPriority w:val="59"/>
    <w:rsid w:val="00B97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E2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939D5-682E-461E-A5E9-8D5864E9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</cp:revision>
  <dcterms:created xsi:type="dcterms:W3CDTF">2021-10-11T10:29:00Z</dcterms:created>
  <dcterms:modified xsi:type="dcterms:W3CDTF">2021-10-14T08:05:00Z</dcterms:modified>
</cp:coreProperties>
</file>